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BF69" w14:textId="77777777" w:rsidR="001B0047" w:rsidRDefault="001B0047" w:rsidP="001B0047">
      <w:pPr>
        <w:spacing w:line="240" w:lineRule="auto"/>
        <w:rPr>
          <w:rStyle w:val="Emphasis"/>
          <w:b/>
          <w:i w:val="0"/>
          <w:iCs w:val="0"/>
        </w:rPr>
      </w:pPr>
    </w:p>
    <w:p w14:paraId="31950FC3" w14:textId="77777777" w:rsidR="00B67727" w:rsidRDefault="00B67727" w:rsidP="001B0047">
      <w:pPr>
        <w:spacing w:line="240" w:lineRule="auto"/>
        <w:rPr>
          <w:rStyle w:val="Emphasis"/>
          <w:b/>
          <w:i w:val="0"/>
          <w:iCs w:val="0"/>
        </w:rPr>
      </w:pPr>
    </w:p>
    <w:p w14:paraId="3E8A85FB" w14:textId="77777777" w:rsidR="00B67727" w:rsidRPr="00852568" w:rsidRDefault="00B67727" w:rsidP="00B67727">
      <w:pPr>
        <w:spacing w:line="240" w:lineRule="auto"/>
        <w:jc w:val="both"/>
        <w:rPr>
          <w:lang w:eastAsia="hr-HR"/>
        </w:rPr>
      </w:pPr>
      <w:r>
        <w:rPr>
          <w:lang w:eastAsia="hr-HR"/>
        </w:rPr>
        <w:tab/>
        <w:t xml:space="preserve">      </w:t>
      </w:r>
      <w:r w:rsidRPr="00852568">
        <w:rPr>
          <w:lang w:eastAsia="hr-HR"/>
        </w:rPr>
        <w:object w:dxaOrig="1790" w:dyaOrig="2293" w14:anchorId="1A807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o:ole="">
            <v:imagedata r:id="rId5" o:title="" gain="297891f" blacklevel="-5898f"/>
          </v:shape>
          <o:OLEObject Type="Embed" ProgID="CorelDRAW.Graphic.12" ShapeID="_x0000_i1025" DrawAspect="Content" ObjectID="_1739365750" r:id="rId6"/>
        </w:object>
      </w:r>
      <w:r w:rsidRPr="00852568">
        <w:rPr>
          <w:lang w:eastAsia="hr-HR"/>
        </w:rPr>
        <w:t xml:space="preserve"> </w:t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</w:p>
    <w:p w14:paraId="6342B55D" w14:textId="77777777" w:rsidR="00B67727" w:rsidRPr="00852568" w:rsidRDefault="00B67727" w:rsidP="00B67727">
      <w:pPr>
        <w:spacing w:line="240" w:lineRule="auto"/>
        <w:jc w:val="both"/>
        <w:rPr>
          <w:b/>
          <w:lang w:eastAsia="hr-HR"/>
        </w:rPr>
      </w:pPr>
      <w:r w:rsidRPr="00852568">
        <w:rPr>
          <w:lang w:eastAsia="hr-HR"/>
        </w:rPr>
        <w:t xml:space="preserve"> </w:t>
      </w:r>
      <w:r w:rsidRPr="00852568">
        <w:rPr>
          <w:b/>
          <w:lang w:eastAsia="hr-HR"/>
        </w:rPr>
        <w:t xml:space="preserve">REPUBLIKA HRVATSKA </w:t>
      </w:r>
    </w:p>
    <w:p w14:paraId="1134A00F" w14:textId="77777777" w:rsidR="00B67727" w:rsidRPr="00852568" w:rsidRDefault="00B67727" w:rsidP="00B67727">
      <w:pPr>
        <w:spacing w:line="240" w:lineRule="auto"/>
        <w:jc w:val="both"/>
        <w:rPr>
          <w:b/>
          <w:lang w:eastAsia="hr-HR"/>
        </w:rPr>
      </w:pPr>
      <w:r w:rsidRPr="00852568">
        <w:rPr>
          <w:b/>
          <w:lang w:eastAsia="hr-HR"/>
        </w:rPr>
        <w:t>ZAGREBAČKA ŽUPANIJA</w:t>
      </w:r>
    </w:p>
    <w:p w14:paraId="2AED08D0" w14:textId="77777777" w:rsidR="00B67727" w:rsidRPr="00852568" w:rsidRDefault="00B67727" w:rsidP="00B67727">
      <w:pPr>
        <w:spacing w:line="240" w:lineRule="auto"/>
        <w:jc w:val="both"/>
        <w:rPr>
          <w:b/>
          <w:lang w:eastAsia="hr-HR"/>
        </w:rPr>
      </w:pPr>
      <w:r w:rsidRPr="00852568">
        <w:rPr>
          <w:b/>
          <w:lang w:eastAsia="hr-HR"/>
        </w:rPr>
        <w:t xml:space="preserve">     OPĆINA GRADEC </w:t>
      </w:r>
    </w:p>
    <w:p w14:paraId="6277D13A" w14:textId="77777777" w:rsidR="00B67727" w:rsidRPr="00852568" w:rsidRDefault="00B67727" w:rsidP="00B67727">
      <w:pPr>
        <w:spacing w:line="240" w:lineRule="auto"/>
        <w:jc w:val="both"/>
        <w:rPr>
          <w:b/>
          <w:lang w:eastAsia="hr-HR"/>
        </w:rPr>
      </w:pPr>
      <w:r w:rsidRPr="00852568">
        <w:rPr>
          <w:b/>
          <w:lang w:eastAsia="hr-HR"/>
        </w:rPr>
        <w:t xml:space="preserve">       Općinski načelnik</w:t>
      </w:r>
    </w:p>
    <w:p w14:paraId="29A28AB8" w14:textId="77777777" w:rsidR="00B67727" w:rsidRPr="00852568" w:rsidRDefault="00B67727" w:rsidP="00B67727">
      <w:pPr>
        <w:spacing w:line="240" w:lineRule="auto"/>
        <w:jc w:val="both"/>
        <w:rPr>
          <w:lang w:eastAsia="hr-HR"/>
        </w:rPr>
      </w:pPr>
    </w:p>
    <w:p w14:paraId="5BB076DB" w14:textId="77777777" w:rsidR="00B67727" w:rsidRDefault="00B67727" w:rsidP="00B67727">
      <w:pPr>
        <w:spacing w:line="240" w:lineRule="auto"/>
        <w:jc w:val="both"/>
        <w:rPr>
          <w:lang w:eastAsia="hr-HR"/>
        </w:rPr>
      </w:pPr>
    </w:p>
    <w:p w14:paraId="1BCC8A60" w14:textId="44640B37" w:rsidR="00B67727" w:rsidRPr="003B6457" w:rsidRDefault="00B67727" w:rsidP="00B67727">
      <w:pPr>
        <w:spacing w:line="240" w:lineRule="auto"/>
        <w:jc w:val="both"/>
        <w:rPr>
          <w:lang w:eastAsia="hr-HR"/>
        </w:rPr>
      </w:pPr>
      <w:bookmarkStart w:id="0" w:name="_Hlk128751823"/>
      <w:r w:rsidRPr="00852568">
        <w:rPr>
          <w:lang w:eastAsia="hr-HR"/>
        </w:rPr>
        <w:t xml:space="preserve">KLASA: </w:t>
      </w:r>
      <w:r w:rsidR="00AA2C71">
        <w:rPr>
          <w:lang w:eastAsia="hr-HR"/>
        </w:rPr>
        <w:t>430-01/23-01/29</w:t>
      </w:r>
    </w:p>
    <w:p w14:paraId="10E53E0C" w14:textId="05D5BB9A" w:rsidR="00B67727" w:rsidRPr="00852568" w:rsidRDefault="00B67727" w:rsidP="00B67727">
      <w:pPr>
        <w:spacing w:line="240" w:lineRule="auto"/>
        <w:jc w:val="both"/>
        <w:rPr>
          <w:lang w:eastAsia="hr-HR"/>
        </w:rPr>
      </w:pPr>
      <w:r w:rsidRPr="00852568">
        <w:rPr>
          <w:lang w:eastAsia="hr-HR"/>
        </w:rPr>
        <w:t xml:space="preserve">URBROJ: </w:t>
      </w:r>
      <w:r>
        <w:rPr>
          <w:lang w:eastAsia="hr-HR"/>
        </w:rPr>
        <w:t>238</w:t>
      </w:r>
      <w:r w:rsidR="00AA2C71">
        <w:rPr>
          <w:lang w:eastAsia="hr-HR"/>
        </w:rPr>
        <w:t>-9-03-23-</w:t>
      </w:r>
      <w:r w:rsidR="00C309D9">
        <w:rPr>
          <w:lang w:eastAsia="hr-HR"/>
        </w:rPr>
        <w:t>2</w:t>
      </w:r>
    </w:p>
    <w:p w14:paraId="5E75AD3A" w14:textId="4A5FE92D" w:rsidR="001B0047" w:rsidRPr="00914C66" w:rsidRDefault="00B67727" w:rsidP="00914C66">
      <w:pPr>
        <w:spacing w:line="240" w:lineRule="auto"/>
        <w:jc w:val="both"/>
        <w:rPr>
          <w:lang w:eastAsia="hr-HR"/>
        </w:rPr>
      </w:pPr>
      <w:r w:rsidRPr="00852568">
        <w:rPr>
          <w:lang w:eastAsia="hr-HR"/>
        </w:rPr>
        <w:t xml:space="preserve">Gradec, </w:t>
      </w:r>
      <w:r w:rsidR="00E65F6F">
        <w:rPr>
          <w:lang w:eastAsia="hr-HR"/>
        </w:rPr>
        <w:t>03</w:t>
      </w:r>
      <w:r w:rsidRPr="00852568">
        <w:rPr>
          <w:lang w:eastAsia="hr-HR"/>
        </w:rPr>
        <w:t xml:space="preserve">. </w:t>
      </w:r>
      <w:r w:rsidR="00E65F6F">
        <w:rPr>
          <w:lang w:eastAsia="hr-HR"/>
        </w:rPr>
        <w:t>ožujka</w:t>
      </w:r>
      <w:r w:rsidRPr="00852568">
        <w:rPr>
          <w:lang w:eastAsia="hr-HR"/>
        </w:rPr>
        <w:t xml:space="preserve"> 20</w:t>
      </w:r>
      <w:r w:rsidR="00E65F6F">
        <w:rPr>
          <w:lang w:eastAsia="hr-HR"/>
        </w:rPr>
        <w:t>23.</w:t>
      </w:r>
    </w:p>
    <w:bookmarkEnd w:id="0"/>
    <w:p w14:paraId="638374C4" w14:textId="77777777" w:rsidR="001B0047" w:rsidRPr="00271566" w:rsidRDefault="001B0047" w:rsidP="001B0047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45237638" w14:textId="57643B6B" w:rsidR="001B0047" w:rsidRDefault="00DB4402" w:rsidP="00DB4402">
      <w:pPr>
        <w:suppressAutoHyphens w:val="0"/>
        <w:autoSpaceDE w:val="0"/>
        <w:autoSpaceDN w:val="0"/>
        <w:adjustRightInd w:val="0"/>
        <w:spacing w:after="240" w:line="240" w:lineRule="auto"/>
        <w:jc w:val="right"/>
        <w:rPr>
          <w:b/>
          <w:bCs/>
          <w:kern w:val="0"/>
          <w:lang w:eastAsia="hr-HR"/>
        </w:rPr>
      </w:pPr>
      <w:r>
        <w:rPr>
          <w:b/>
          <w:bCs/>
          <w:kern w:val="0"/>
          <w:lang w:eastAsia="hr-HR"/>
        </w:rPr>
        <w:t>Gospodarski</w:t>
      </w:r>
      <w:r w:rsidR="00E65F6F">
        <w:rPr>
          <w:b/>
          <w:bCs/>
          <w:kern w:val="0"/>
          <w:lang w:eastAsia="hr-HR"/>
        </w:rPr>
        <w:t>m</w:t>
      </w:r>
      <w:r>
        <w:rPr>
          <w:b/>
          <w:bCs/>
          <w:kern w:val="0"/>
          <w:lang w:eastAsia="hr-HR"/>
        </w:rPr>
        <w:t xml:space="preserve"> subjekt</w:t>
      </w:r>
      <w:r w:rsidR="00E65F6F">
        <w:rPr>
          <w:b/>
          <w:bCs/>
          <w:kern w:val="0"/>
          <w:lang w:eastAsia="hr-HR"/>
        </w:rPr>
        <w:t>ima</w:t>
      </w:r>
    </w:p>
    <w:p w14:paraId="36044417" w14:textId="6ED75EFE" w:rsidR="00E65F6F" w:rsidRPr="00E65F6F" w:rsidRDefault="00E65F6F" w:rsidP="00E65F6F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 w:line="240" w:lineRule="auto"/>
        <w:jc w:val="right"/>
        <w:rPr>
          <w:b/>
          <w:bCs/>
          <w:kern w:val="0"/>
          <w:lang w:eastAsia="hr-HR"/>
        </w:rPr>
      </w:pPr>
      <w:r>
        <w:rPr>
          <w:b/>
          <w:bCs/>
          <w:kern w:val="0"/>
          <w:lang w:eastAsia="hr-HR"/>
        </w:rPr>
        <w:t xml:space="preserve">SVIMA - </w:t>
      </w:r>
    </w:p>
    <w:p w14:paraId="64EB9151" w14:textId="77777777" w:rsidR="00E65F6F" w:rsidRDefault="00E65F6F" w:rsidP="00DB4402">
      <w:pPr>
        <w:autoSpaceDE w:val="0"/>
        <w:autoSpaceDN w:val="0"/>
        <w:adjustRightInd w:val="0"/>
        <w:spacing w:after="240" w:line="240" w:lineRule="auto"/>
        <w:rPr>
          <w:b/>
          <w:bCs/>
          <w:kern w:val="0"/>
          <w:lang w:eastAsia="hr-HR"/>
        </w:rPr>
      </w:pPr>
    </w:p>
    <w:p w14:paraId="2EA03D88" w14:textId="3B486F88" w:rsidR="001B0047" w:rsidRPr="00271566" w:rsidRDefault="001B0047" w:rsidP="00DB4402">
      <w:pPr>
        <w:autoSpaceDE w:val="0"/>
        <w:autoSpaceDN w:val="0"/>
        <w:adjustRightInd w:val="0"/>
        <w:spacing w:after="240" w:line="240" w:lineRule="auto"/>
        <w:rPr>
          <w:b/>
          <w:bCs/>
        </w:rPr>
      </w:pPr>
      <w:r w:rsidRPr="00271566">
        <w:rPr>
          <w:b/>
          <w:bCs/>
        </w:rPr>
        <w:t>POZIV NA DOSTAVU PONUDE</w:t>
      </w:r>
    </w:p>
    <w:p w14:paraId="546566A4" w14:textId="77777777" w:rsidR="001B0047" w:rsidRPr="00271566" w:rsidRDefault="001B0047" w:rsidP="001B0047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511F926B" w14:textId="280C9CC9" w:rsidR="001B0047" w:rsidRPr="00271566" w:rsidRDefault="001B0047" w:rsidP="001B0047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>Naručitelj Općina Gradec, Gradec 134, 10345 Gradec</w:t>
      </w:r>
      <w:r w:rsidRPr="00271566">
        <w:t xml:space="preserve">, OIB </w:t>
      </w:r>
      <w:r>
        <w:t>16296383026</w:t>
      </w:r>
      <w:r w:rsidRPr="00271566">
        <w:t xml:space="preserve">, upućuje Poziv </w:t>
      </w:r>
      <w:r w:rsidR="00DB4402">
        <w:t>na dostavu ponuda za nabavu iz članka 15.</w:t>
      </w:r>
      <w:r w:rsidRPr="00271566">
        <w:t xml:space="preserve"> Zakona o javnoj nabavi („Narodne novine“ br.</w:t>
      </w:r>
      <w:r w:rsidR="00DB4402">
        <w:t xml:space="preserve"> 120/16</w:t>
      </w:r>
      <w:r w:rsidR="00E65F6F">
        <w:t>, 114/22</w:t>
      </w:r>
      <w:r w:rsidRPr="00271566">
        <w:t xml:space="preserve">) za procijenjenu vrijednost nabave </w:t>
      </w:r>
      <w:r w:rsidR="00A852C2">
        <w:t>radova u iznosu manjem</w:t>
      </w:r>
      <w:r w:rsidRPr="00271566">
        <w:t xml:space="preserve"> od </w:t>
      </w:r>
      <w:r w:rsidR="00A852C2">
        <w:t>pragova propisanih člankom 12. Zakona o javnoj nabavi</w:t>
      </w:r>
    </w:p>
    <w:p w14:paraId="434101D7" w14:textId="77777777" w:rsidR="001B0047" w:rsidRPr="00271566" w:rsidRDefault="001B0047" w:rsidP="001B0047">
      <w:pPr>
        <w:autoSpaceDE w:val="0"/>
        <w:autoSpaceDN w:val="0"/>
        <w:adjustRightInd w:val="0"/>
        <w:spacing w:line="240" w:lineRule="auto"/>
        <w:ind w:firstLine="709"/>
      </w:pPr>
    </w:p>
    <w:p w14:paraId="2FF06F52" w14:textId="77777777" w:rsidR="00B67727" w:rsidRDefault="001B0047" w:rsidP="00B67727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271566">
        <w:rPr>
          <w:b/>
          <w:bCs/>
        </w:rPr>
        <w:t>1. OPIS PREDMETA NABAVE</w:t>
      </w:r>
    </w:p>
    <w:p w14:paraId="35EB6AF1" w14:textId="77777777" w:rsidR="00B67727" w:rsidRDefault="00B67727" w:rsidP="00B67727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76800756" w14:textId="2EAD46A4" w:rsidR="003E6B83" w:rsidRDefault="001B0047" w:rsidP="00E65F6F">
      <w:pPr>
        <w:autoSpaceDE w:val="0"/>
        <w:autoSpaceDN w:val="0"/>
        <w:adjustRightInd w:val="0"/>
        <w:spacing w:line="240" w:lineRule="auto"/>
        <w:rPr>
          <w:bCs/>
          <w:u w:val="single"/>
        </w:rPr>
      </w:pPr>
      <w:r w:rsidRPr="00271566">
        <w:t>Pr</w:t>
      </w:r>
      <w:r>
        <w:t>edmet nabave je</w:t>
      </w:r>
      <w:r w:rsidR="00580C15">
        <w:t>:</w:t>
      </w:r>
      <w:r>
        <w:t xml:space="preserve"> </w:t>
      </w:r>
      <w:r w:rsidR="0009106D">
        <w:tab/>
      </w:r>
      <w:r w:rsidR="00E65F6F" w:rsidRPr="00E65F6F">
        <w:rPr>
          <w:lang w:eastAsia="hr-HR"/>
        </w:rPr>
        <w:t>Projekt tržnice u Gradecu - usluga postupka javne nabave</w:t>
      </w:r>
    </w:p>
    <w:p w14:paraId="0C61AEEB" w14:textId="77777777" w:rsidR="00E65F6F" w:rsidRPr="00E65F6F" w:rsidRDefault="00E65F6F" w:rsidP="00E65F6F">
      <w:pPr>
        <w:autoSpaceDE w:val="0"/>
        <w:autoSpaceDN w:val="0"/>
        <w:adjustRightInd w:val="0"/>
        <w:spacing w:line="240" w:lineRule="auto"/>
        <w:rPr>
          <w:bCs/>
          <w:u w:val="single"/>
        </w:rPr>
      </w:pPr>
    </w:p>
    <w:p w14:paraId="0E254F48" w14:textId="77777777" w:rsidR="0009106D" w:rsidRDefault="003E6B83" w:rsidP="00036899">
      <w:pPr>
        <w:autoSpaceDE w:val="0"/>
        <w:autoSpaceDN w:val="0"/>
        <w:adjustRightInd w:val="0"/>
        <w:spacing w:after="240" w:line="276" w:lineRule="auto"/>
      </w:pPr>
      <w:r>
        <w:t xml:space="preserve">Opis predmeta nabave: </w:t>
      </w:r>
    </w:p>
    <w:p w14:paraId="2AEE3C84" w14:textId="10945FB5" w:rsidR="00F65CF3" w:rsidRPr="00F65CF3" w:rsidRDefault="00E65F6F" w:rsidP="00F65CF3">
      <w:pPr>
        <w:autoSpaceDE w:val="0"/>
        <w:autoSpaceDN w:val="0"/>
        <w:adjustRightInd w:val="0"/>
        <w:spacing w:after="240" w:line="276" w:lineRule="auto"/>
        <w:rPr>
          <w:u w:val="single"/>
        </w:rPr>
      </w:pPr>
      <w:r>
        <w:rPr>
          <w:u w:val="single"/>
        </w:rPr>
        <w:t>Nabava usluga izrade dokumentacije o nabavi i provedbe</w:t>
      </w:r>
      <w:r w:rsidR="0009106D">
        <w:rPr>
          <w:u w:val="single"/>
        </w:rPr>
        <w:t xml:space="preserve"> otvorenog </w:t>
      </w:r>
      <w:r>
        <w:rPr>
          <w:u w:val="single"/>
        </w:rPr>
        <w:t xml:space="preserve">postupka javne nabave </w:t>
      </w:r>
      <w:r w:rsidR="0009106D">
        <w:rPr>
          <w:u w:val="single"/>
        </w:rPr>
        <w:t xml:space="preserve">male vrijednosti </w:t>
      </w:r>
      <w:r>
        <w:rPr>
          <w:u w:val="single"/>
        </w:rPr>
        <w:t>prema Zakonu o javnoj nabavi</w:t>
      </w:r>
      <w:r w:rsidR="0009106D">
        <w:rPr>
          <w:u w:val="single"/>
        </w:rPr>
        <w:t xml:space="preserve"> za predmet nabave radova </w:t>
      </w:r>
      <w:r w:rsidR="0009106D" w:rsidRPr="0009106D">
        <w:rPr>
          <w:u w:val="single"/>
        </w:rPr>
        <w:t>Rekonstrukcija i opremanje postojeće građevine u</w:t>
      </w:r>
      <w:r w:rsidR="0009106D">
        <w:rPr>
          <w:u w:val="single"/>
        </w:rPr>
        <w:t xml:space="preserve"> tržnicu Gradec procijenjene vrijednosti </w:t>
      </w:r>
      <w:r w:rsidR="0009106D" w:rsidRPr="0009106D">
        <w:rPr>
          <w:u w:val="single"/>
        </w:rPr>
        <w:t>467.027,02</w:t>
      </w:r>
      <w:r w:rsidR="0009106D">
        <w:rPr>
          <w:u w:val="single"/>
        </w:rPr>
        <w:t xml:space="preserve"> eura.</w:t>
      </w:r>
    </w:p>
    <w:p w14:paraId="2D3455E0" w14:textId="77777777" w:rsidR="001B0047" w:rsidRPr="00271566" w:rsidRDefault="001B0047" w:rsidP="001B0047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271566">
        <w:rPr>
          <w:b/>
          <w:bCs/>
        </w:rPr>
        <w:t>2. UVJETI NABAVE</w:t>
      </w:r>
    </w:p>
    <w:p w14:paraId="4BCF379C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Vaša ponuda treba ispunjavati sljedeće uvjete:</w:t>
      </w:r>
    </w:p>
    <w:p w14:paraId="67952F37" w14:textId="5BFC00D0" w:rsidR="001B0047" w:rsidRPr="00271566" w:rsidRDefault="001B0047" w:rsidP="00C309D9">
      <w:pPr>
        <w:autoSpaceDE w:val="0"/>
        <w:autoSpaceDN w:val="0"/>
        <w:adjustRightInd w:val="0"/>
        <w:spacing w:line="276" w:lineRule="auto"/>
        <w:jc w:val="both"/>
      </w:pPr>
      <w:r w:rsidRPr="00271566">
        <w:t xml:space="preserve">- </w:t>
      </w:r>
      <w:r w:rsidR="0021699D">
        <w:t xml:space="preserve">način izvršenja: </w:t>
      </w:r>
      <w:r w:rsidR="0009106D">
        <w:t xml:space="preserve">izrada dokumentacije o nabavi sa svim prilozima i provedba postupka </w:t>
      </w:r>
      <w:r w:rsidR="00F65CF3">
        <w:t xml:space="preserve">javne nabave </w:t>
      </w:r>
      <w:r w:rsidR="0009106D">
        <w:t xml:space="preserve">(traži se </w:t>
      </w:r>
      <w:r w:rsidR="00F65CF3">
        <w:t xml:space="preserve">da gospodarski subjekt stavi na raspolaganje naručitelju </w:t>
      </w:r>
      <w:r w:rsidR="0009106D">
        <w:t>minimalno jedn</w:t>
      </w:r>
      <w:r w:rsidR="00F65CF3">
        <w:t>og</w:t>
      </w:r>
      <w:r w:rsidR="0009106D">
        <w:t xml:space="preserve"> stručnj</w:t>
      </w:r>
      <w:r w:rsidR="00F65CF3">
        <w:t>a</w:t>
      </w:r>
      <w:r w:rsidR="0009106D">
        <w:t>k</w:t>
      </w:r>
      <w:r w:rsidR="00F65CF3">
        <w:t>a</w:t>
      </w:r>
      <w:r w:rsidR="0009106D">
        <w:t xml:space="preserve"> za javnu nabavu sa važećim certifikatom koji će sudjelovati u postupku javne nabave)</w:t>
      </w:r>
    </w:p>
    <w:p w14:paraId="290DF611" w14:textId="77777777" w:rsidR="00F65CF3" w:rsidRDefault="001B0047" w:rsidP="00030767">
      <w:pPr>
        <w:autoSpaceDE w:val="0"/>
        <w:autoSpaceDN w:val="0"/>
        <w:adjustRightInd w:val="0"/>
        <w:spacing w:line="276" w:lineRule="auto"/>
        <w:jc w:val="both"/>
      </w:pPr>
      <w:r w:rsidRPr="00271566">
        <w:t xml:space="preserve">- rok izvršenja: </w:t>
      </w:r>
    </w:p>
    <w:p w14:paraId="4FDBD8CC" w14:textId="649E541E" w:rsidR="00094720" w:rsidRDefault="00094720" w:rsidP="00030767">
      <w:pPr>
        <w:autoSpaceDE w:val="0"/>
        <w:autoSpaceDN w:val="0"/>
        <w:adjustRightInd w:val="0"/>
        <w:spacing w:line="276" w:lineRule="auto"/>
        <w:jc w:val="both"/>
      </w:pPr>
      <w:r w:rsidRPr="00F65CF3">
        <w:rPr>
          <w:u w:val="single"/>
        </w:rPr>
        <w:t>1. faza</w:t>
      </w:r>
      <w:r>
        <w:t xml:space="preserve"> - </w:t>
      </w:r>
      <w:r w:rsidR="0009106D">
        <w:t xml:space="preserve">rok za izradu dokumentacije o nabavi </w:t>
      </w:r>
      <w:r w:rsidR="00030767">
        <w:t xml:space="preserve">do </w:t>
      </w:r>
      <w:r>
        <w:t>dana</w:t>
      </w:r>
      <w:r w:rsidR="0009106D">
        <w:t xml:space="preserve"> slanj</w:t>
      </w:r>
      <w:r w:rsidR="00030767">
        <w:t>a</w:t>
      </w:r>
      <w:r w:rsidR="0009106D">
        <w:t xml:space="preserve"> </w:t>
      </w:r>
      <w:r w:rsidR="00030767">
        <w:t xml:space="preserve">poziva na nadmetanje </w:t>
      </w:r>
      <w:r>
        <w:t xml:space="preserve">na </w:t>
      </w:r>
      <w:r w:rsidR="00030767">
        <w:t>o</w:t>
      </w:r>
      <w:r w:rsidR="0009106D">
        <w:t>bjavu u EOJN RH</w:t>
      </w:r>
      <w:r>
        <w:t>,</w:t>
      </w:r>
      <w:r w:rsidR="0009106D">
        <w:t xml:space="preserve"> najkasnije u roku </w:t>
      </w:r>
      <w:r w:rsidR="00030767">
        <w:t>20</w:t>
      </w:r>
      <w:r w:rsidR="0021699D">
        <w:t xml:space="preserve"> kalendarskih dana</w:t>
      </w:r>
      <w:r w:rsidR="00030767">
        <w:t xml:space="preserve"> (u navedenih 20 dana treba uračunati i</w:t>
      </w:r>
      <w:r>
        <w:t xml:space="preserve"> vrijeme</w:t>
      </w:r>
      <w:r w:rsidR="00030767">
        <w:t xml:space="preserve"> </w:t>
      </w:r>
      <w:r>
        <w:t xml:space="preserve">provedbe </w:t>
      </w:r>
      <w:r w:rsidR="00030767">
        <w:t>obaveznog prethodnog savjetovanja od minimalno 5 dana)</w:t>
      </w:r>
      <w:r w:rsidR="0021699D">
        <w:t xml:space="preserve"> od dana </w:t>
      </w:r>
      <w:r w:rsidR="00030767">
        <w:t xml:space="preserve">kada </w:t>
      </w:r>
      <w:r w:rsidR="00030767">
        <w:lastRenderedPageBreak/>
        <w:t xml:space="preserve">Naručitelj (Općina Gradec) dostavi i/ili stavi na raspolaganje </w:t>
      </w:r>
      <w:r>
        <w:t xml:space="preserve">odabranom </w:t>
      </w:r>
      <w:r w:rsidR="00030767">
        <w:t>pružatelju usluge projektno</w:t>
      </w:r>
      <w:r>
        <w:t>-</w:t>
      </w:r>
      <w:r w:rsidR="00030767">
        <w:t xml:space="preserve">tehničku dokumentaciju za predmet nabave za koji je potrebno raspisati otvoreni postupak. </w:t>
      </w:r>
    </w:p>
    <w:p w14:paraId="61413F20" w14:textId="626C023A" w:rsidR="001B0047" w:rsidRDefault="00094720" w:rsidP="00030767">
      <w:pPr>
        <w:autoSpaceDE w:val="0"/>
        <w:autoSpaceDN w:val="0"/>
        <w:adjustRightInd w:val="0"/>
        <w:spacing w:line="276" w:lineRule="auto"/>
        <w:jc w:val="both"/>
      </w:pPr>
      <w:r>
        <w:t>Radovi - p</w:t>
      </w:r>
      <w:r w:rsidR="00030767">
        <w:t xml:space="preserve">redmet nabave </w:t>
      </w:r>
      <w:r w:rsidR="00030767" w:rsidRPr="00030767">
        <w:t xml:space="preserve">Rekonstrukcija i opremanje postojeće građevine u tržnicu Gradec </w:t>
      </w:r>
      <w:r w:rsidR="00030767">
        <w:t xml:space="preserve">za koje </w:t>
      </w:r>
      <w:r>
        <w:t xml:space="preserve">se </w:t>
      </w:r>
      <w:r w:rsidR="00030767">
        <w:t xml:space="preserve">traže usluge </w:t>
      </w:r>
      <w:r>
        <w:t xml:space="preserve">provedbe javne </w:t>
      </w:r>
      <w:r w:rsidR="00030767">
        <w:t xml:space="preserve">u ovom </w:t>
      </w:r>
      <w:r>
        <w:t>pozivu na dostavu ponuda</w:t>
      </w:r>
      <w:r w:rsidR="00030767">
        <w:t xml:space="preserve"> </w:t>
      </w:r>
      <w:r w:rsidR="00BC68EE">
        <w:t>sufinancirani</w:t>
      </w:r>
      <w:r w:rsidR="00030767">
        <w:t xml:space="preserve"> su sredstvima </w:t>
      </w:r>
      <w:r w:rsidR="00F65CF3">
        <w:t xml:space="preserve">Europskog poljoprivrednog fonda </w:t>
      </w:r>
      <w:r w:rsidR="00030767">
        <w:t>za ruralni razvoj, mjere</w:t>
      </w:r>
      <w:r w:rsidR="00F65CF3">
        <w:t xml:space="preserve"> 7. </w:t>
      </w:r>
      <w:r>
        <w:t>n</w:t>
      </w:r>
      <w:r w:rsidRPr="00094720">
        <w:t>atječaj</w:t>
      </w:r>
      <w:r>
        <w:t>a</w:t>
      </w:r>
      <w:r w:rsidRPr="00094720">
        <w:t xml:space="preserve"> za provedbu tipa operacije 7.4.1 „Ulaganja u pokretanje, poboljšanje ili proširenje lokalnih temeljnih usluga za ruralno stanovništvo, uključujući slobodno vrijeme i kulturne aktivnosti te povezanu infrastrukturu“ </w:t>
      </w:r>
      <w:r w:rsidR="00030767">
        <w:t xml:space="preserve">te </w:t>
      </w:r>
      <w:r>
        <w:t xml:space="preserve">se ovim pozivom traži izrada </w:t>
      </w:r>
      <w:r w:rsidR="00030767">
        <w:t>dokumentacij</w:t>
      </w:r>
      <w:r>
        <w:t>e</w:t>
      </w:r>
      <w:r w:rsidR="00030767">
        <w:t xml:space="preserve"> o nabavi sa svim prilozima</w:t>
      </w:r>
      <w:r>
        <w:t xml:space="preserve"> </w:t>
      </w:r>
      <w:r w:rsidR="00030767">
        <w:t xml:space="preserve">kao i </w:t>
      </w:r>
      <w:r>
        <w:t xml:space="preserve">provedba </w:t>
      </w:r>
      <w:r w:rsidR="00030767">
        <w:t>postupk</w:t>
      </w:r>
      <w:r w:rsidR="00F65CF3">
        <w:t>a</w:t>
      </w:r>
      <w:r w:rsidR="00030767">
        <w:t xml:space="preserve"> nabave sukladno </w:t>
      </w:r>
      <w:r>
        <w:t xml:space="preserve">Zakonu o javnoj nabavi te </w:t>
      </w:r>
      <w:r w:rsidR="00030767">
        <w:t xml:space="preserve">pravilima koje </w:t>
      </w:r>
      <w:r w:rsidR="00F65CF3">
        <w:t xml:space="preserve">provedbeno tijelo prve razine, </w:t>
      </w:r>
      <w:r w:rsidR="00030767">
        <w:t>Agencija za plaćanja u poljoprivredi, ribarstvu i ruralnom razvoju</w:t>
      </w:r>
      <w:r w:rsidR="00F65CF3">
        <w:t xml:space="preserve"> (PT1) i nadležno tijelo druge razine (PT2),</w:t>
      </w:r>
      <w:r w:rsidR="00030767">
        <w:t xml:space="preserve"> primjenjuj</w:t>
      </w:r>
      <w:r w:rsidR="00F65CF3">
        <w:t>u</w:t>
      </w:r>
      <w:r w:rsidR="00030767">
        <w:t xml:space="preserve"> na ugovore o javnoj nabavi sklopljene u okviru mjere 7.4.1. U smislu</w:t>
      </w:r>
      <w:r w:rsidR="00BC68EE">
        <w:t xml:space="preserve"> navedenog izvršitelj usluge dužan je postupati sukladno Zakonu o javnoj nabavi te pravilima, uputama i smjernicama Agencije za plaćanja u poljoprivredi, ribarstvu, ruralnom razvoju, tj. </w:t>
      </w:r>
      <w:r>
        <w:t xml:space="preserve">primjenjivim pravilnicima </w:t>
      </w:r>
      <w:r w:rsidR="00BC68EE">
        <w:t>Ministarstva poljoprivrede</w:t>
      </w:r>
      <w:r w:rsidR="00F65CF3">
        <w:t xml:space="preserve"> kao i važećim i primjenjivim smjernicama Europske komisije</w:t>
      </w:r>
      <w:r>
        <w:t>.</w:t>
      </w:r>
    </w:p>
    <w:p w14:paraId="69A34DF4" w14:textId="4E11BBE0" w:rsidR="00094720" w:rsidRPr="00914C66" w:rsidRDefault="00094720" w:rsidP="00030767">
      <w:pPr>
        <w:autoSpaceDE w:val="0"/>
        <w:autoSpaceDN w:val="0"/>
        <w:adjustRightInd w:val="0"/>
        <w:spacing w:line="276" w:lineRule="auto"/>
        <w:jc w:val="both"/>
      </w:pPr>
      <w:r w:rsidRPr="00F65CF3">
        <w:rPr>
          <w:u w:val="single"/>
        </w:rPr>
        <w:t>2. faza</w:t>
      </w:r>
      <w:r>
        <w:t xml:space="preserve"> </w:t>
      </w:r>
      <w:r w:rsidR="00F65CF3">
        <w:t xml:space="preserve">- </w:t>
      </w:r>
      <w:r>
        <w:t>provedba postupka javne nabave do izvršnosti odluke o odabiru najboljeg ponuditelja – sve sukladno Zakonu o javnoj nabavi i primjenjivim pravilima natječaja navedenog u prethodnom odlomku.</w:t>
      </w:r>
      <w:r w:rsidR="00C309D9" w:rsidRPr="00C309D9">
        <w:t xml:space="preserve"> </w:t>
      </w:r>
      <w:r w:rsidR="00C309D9" w:rsidRPr="00C309D9">
        <w:rPr>
          <w:i/>
          <w:iCs/>
        </w:rPr>
        <w:t>(traži se da gospodarski subjekt stavi na raspolaganje naručitelju minimalno jednog stručnjaka za javnu nabavu sa važećim certifikatom koji će sudjelovati u postupku javne nabave)</w:t>
      </w:r>
      <w:r w:rsidR="00914C66">
        <w:rPr>
          <w:i/>
          <w:iCs/>
        </w:rPr>
        <w:t xml:space="preserve">. </w:t>
      </w:r>
      <w:r w:rsidR="00914C66">
        <w:t xml:space="preserve">Certificirani stručnjak odabranog ponuditelja obvezuje se osobno </w:t>
      </w:r>
      <w:r w:rsidR="00040F6E">
        <w:t xml:space="preserve">dolaziti, prisustvovati </w:t>
      </w:r>
      <w:r w:rsidR="00914C66">
        <w:t>i neposredno sudjelovati u postupku javne nabave koji će se odvijati u mjestu sjedištu naručitelja</w:t>
      </w:r>
      <w:r w:rsidR="00040F6E">
        <w:t>, osobito za vrijeme otvaranja ponuda i pregleda i ocjene ponuda.</w:t>
      </w:r>
    </w:p>
    <w:p w14:paraId="3DBF92A3" w14:textId="13BF36B0" w:rsidR="005E219E" w:rsidRPr="00271566" w:rsidRDefault="005E219E" w:rsidP="00030767">
      <w:pPr>
        <w:autoSpaceDE w:val="0"/>
        <w:autoSpaceDN w:val="0"/>
        <w:adjustRightInd w:val="0"/>
        <w:spacing w:line="276" w:lineRule="auto"/>
        <w:jc w:val="both"/>
      </w:pPr>
      <w:r>
        <w:t xml:space="preserve">Zbog pravilne i pravovremene provedbe projekta odabrani ponuditelj se obvezuje </w:t>
      </w:r>
      <w:r w:rsidR="00AA2C71">
        <w:t xml:space="preserve">kako za vrijeme tako i po </w:t>
      </w:r>
      <w:r>
        <w:t xml:space="preserve">završetku postupka nabave komunicirati, odazvati na poziv naručitelja te </w:t>
      </w:r>
      <w:r w:rsidR="00C309D9">
        <w:t xml:space="preserve">sudjelovati u postupku nabave i komunicirati, odgovarati na upite, davati upute, mišljenje i očitovanja </w:t>
      </w:r>
      <w:r>
        <w:t>u najkraćem roku</w:t>
      </w:r>
      <w:r w:rsidR="00C309D9">
        <w:t xml:space="preserve">, koji rok može biti kraći </w:t>
      </w:r>
      <w:r>
        <w:t>48 sati, uključivo i za vrijeme vikenda (subote i nedjelje)</w:t>
      </w:r>
    </w:p>
    <w:p w14:paraId="1F1F88EA" w14:textId="41D0CC0A" w:rsidR="001B0047" w:rsidRDefault="001B0047" w:rsidP="00AA2C71">
      <w:pPr>
        <w:autoSpaceDE w:val="0"/>
        <w:autoSpaceDN w:val="0"/>
        <w:adjustRightInd w:val="0"/>
        <w:spacing w:line="276" w:lineRule="auto"/>
        <w:jc w:val="both"/>
      </w:pPr>
      <w:r w:rsidRPr="00271566">
        <w:t>- rok tra</w:t>
      </w:r>
      <w:r w:rsidR="0021699D">
        <w:t xml:space="preserve">janja ugovora: </w:t>
      </w:r>
      <w:r w:rsidR="005E219E">
        <w:t xml:space="preserve">20 kalendarskih dana od dana poziva </w:t>
      </w:r>
      <w:r w:rsidR="00AA2C71">
        <w:t xml:space="preserve">– obavijesti </w:t>
      </w:r>
      <w:r w:rsidR="005E219E">
        <w:t xml:space="preserve">naručitelja </w:t>
      </w:r>
      <w:r w:rsidR="00AA2C71">
        <w:t xml:space="preserve">kojom stavlja na raspolaganje odabranom ponuditelju projektno-tehničku </w:t>
      </w:r>
      <w:r w:rsidR="005E219E">
        <w:t>uvećano za trajanje postupka javne nabave uvećano za kalendarskih 20 dana nakon izvršnosti odluke o odabiru u postupku nabave.</w:t>
      </w:r>
    </w:p>
    <w:p w14:paraId="47BBBCFD" w14:textId="42D8BC04" w:rsidR="00914C66" w:rsidRDefault="000E642A" w:rsidP="00C309D9">
      <w:pPr>
        <w:autoSpaceDE w:val="0"/>
        <w:autoSpaceDN w:val="0"/>
        <w:adjustRightInd w:val="0"/>
        <w:spacing w:line="276" w:lineRule="auto"/>
        <w:jc w:val="both"/>
      </w:pPr>
      <w:r>
        <w:t xml:space="preserve">Odabrani ponuditelj se obvezuje pristupiti i sklopiti ugovor o izvršenju usluge najkasnije u roku od </w:t>
      </w:r>
      <w:r w:rsidR="00C309D9">
        <w:t>3</w:t>
      </w:r>
      <w:r>
        <w:t xml:space="preserve"> dana od dana donošenja odluke o odabiru. </w:t>
      </w:r>
      <w:r w:rsidR="00C309D9">
        <w:t xml:space="preserve">Prilikom sklapanja ugovora naručitelj će od </w:t>
      </w:r>
      <w:r w:rsidR="00914C66">
        <w:t xml:space="preserve">ponuditelja zatražiti da imenuje osobu  koja posjeduje važeći certifikat iz javne nabave i koja će sudjelovati u postupku javne nabave za naručitelja. </w:t>
      </w:r>
      <w:r>
        <w:t>Ovo naručitelj utvrđuje iz razloga žurnosti i potrebe da se bez odgađanja započne sa postupkom javne nabave.</w:t>
      </w:r>
    </w:p>
    <w:p w14:paraId="0FB1C78A" w14:textId="176CF782" w:rsidR="00914C66" w:rsidRPr="00271566" w:rsidRDefault="00914C66" w:rsidP="00C309D9">
      <w:pPr>
        <w:autoSpaceDE w:val="0"/>
        <w:autoSpaceDN w:val="0"/>
        <w:adjustRightInd w:val="0"/>
        <w:spacing w:line="276" w:lineRule="auto"/>
        <w:jc w:val="both"/>
      </w:pPr>
      <w:r>
        <w:t xml:space="preserve">Pozivu se mogu odazvati subjekti (fizičke i pravne osobe) koji udovoljavaju uvjetima ovog poziva. U slučaju da subjekt ne izdaje račun za izvršene usluge (npr. fizička osoba) s istom će se sklopiti ugovor o djelu koji podliježe obračunu putem drugog dohotka) a ponuđena cijena u troškovniku i na ponudbenom listu (rubrika cijena ponude bez pdv-a) takvog subjekta iznosi ukupno ponuđeni bruto iznos (dakle ukupni iznos koji naručitelj plaća temeljem ugovora o djelu). U tom slučaju ponuditelj na ponudbenom listu ne upisuje iznos pdv-a već ostavlja </w:t>
      </w:r>
      <w:r>
        <w:lastRenderedPageBreak/>
        <w:t>prazno. Naručitelj nije obveznik pdv-a te uspoređuje cijene u ukupnom bruto iznosu (dakle sa uključenim pdv-om)</w:t>
      </w:r>
    </w:p>
    <w:p w14:paraId="17D44E21" w14:textId="590295CA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 xml:space="preserve">- rok valjanosti ponude: </w:t>
      </w:r>
      <w:r w:rsidR="00A915A4">
        <w:t>30</w:t>
      </w:r>
      <w:r w:rsidR="00BB7656">
        <w:t xml:space="preserve"> </w:t>
      </w:r>
      <w:r w:rsidR="0021699D">
        <w:t>dana</w:t>
      </w:r>
      <w:r w:rsidRPr="00271566">
        <w:t>,</w:t>
      </w:r>
    </w:p>
    <w:p w14:paraId="46C608A7" w14:textId="6DFFC2A6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- mj</w:t>
      </w:r>
      <w:r w:rsidR="0021699D">
        <w:t xml:space="preserve">esto izvršenja: </w:t>
      </w:r>
      <w:r w:rsidR="00914C66">
        <w:t xml:space="preserve">Općina </w:t>
      </w:r>
      <w:r w:rsidR="003E6B83">
        <w:t>Gradec</w:t>
      </w:r>
      <w:r w:rsidR="00914C66">
        <w:t>, Gradec 134, 10345 Gradec</w:t>
      </w:r>
    </w:p>
    <w:p w14:paraId="3646BF24" w14:textId="47BE3C58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- rok, nači</w:t>
      </w:r>
      <w:r w:rsidR="0021699D">
        <w:t xml:space="preserve">n i uvjeti plaćanja: </w:t>
      </w:r>
      <w:r w:rsidR="00A915A4">
        <w:t xml:space="preserve">u roku od 30 dana od ispostavljenog računa za izvršene usluge </w:t>
      </w:r>
    </w:p>
    <w:p w14:paraId="531FA510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- cijena ponude: u cijenu ponude bez PDV-a uračunavaju se svi troškovi i popusti ponuditelja;</w:t>
      </w:r>
    </w:p>
    <w:p w14:paraId="000C409E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cijenu ponude potrebno je prikazati na način da se iskaže redom; cijena ponude bez PDV-a,</w:t>
      </w:r>
    </w:p>
    <w:p w14:paraId="71178CCA" w14:textId="1BBD3DA6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iznos PDV-a, cijena ponude s PDV-om</w:t>
      </w:r>
      <w:r w:rsidR="00D10749">
        <w:t xml:space="preserve"> (subjekti koji nisu u sustavu pdv-a ili su u sustavu obračuna po ugovoru o djelu, rubriku PDV-a ostavljaju prazno ili označavaju napomenom „nije u sustavu pdv-a“)</w:t>
      </w:r>
      <w:r w:rsidRPr="00271566">
        <w:t>,</w:t>
      </w:r>
    </w:p>
    <w:p w14:paraId="2F8125B5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- kriterij za odabir ponude: (uz obavezu ispunjenja svih gore naved</w:t>
      </w:r>
      <w:r w:rsidR="00DB4402">
        <w:t xml:space="preserve">enih uvjeta i zahtjeva): </w:t>
      </w:r>
    </w:p>
    <w:p w14:paraId="08906FD7" w14:textId="7A04D115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najniža cijena</w:t>
      </w:r>
    </w:p>
    <w:p w14:paraId="54936A90" w14:textId="77777777" w:rsidR="00DB4402" w:rsidRPr="00271566" w:rsidRDefault="00DB4402" w:rsidP="001B0047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366BFEC3" w14:textId="77777777" w:rsidR="001B0047" w:rsidRPr="00271566" w:rsidRDefault="001B0047" w:rsidP="001B0047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271566">
        <w:rPr>
          <w:b/>
          <w:bCs/>
        </w:rPr>
        <w:t>3. SASTAVNI DIJELOVI PONUDE</w:t>
      </w:r>
    </w:p>
    <w:p w14:paraId="6819609F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Ponuda treba sadržavati:</w:t>
      </w:r>
    </w:p>
    <w:p w14:paraId="309C8F2D" w14:textId="77777777" w:rsidR="001B0047" w:rsidRPr="00914C66" w:rsidRDefault="001B0047" w:rsidP="001B0047">
      <w:pPr>
        <w:autoSpaceDE w:val="0"/>
        <w:autoSpaceDN w:val="0"/>
        <w:adjustRightInd w:val="0"/>
        <w:spacing w:line="276" w:lineRule="auto"/>
      </w:pPr>
      <w:r w:rsidRPr="00914C66">
        <w:t>- Ponudbeni list (ispunjen i potpisan od strane ponuditelja)</w:t>
      </w:r>
    </w:p>
    <w:p w14:paraId="012D7BE8" w14:textId="2202E369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914C66">
        <w:t>- Troškovnik</w:t>
      </w:r>
    </w:p>
    <w:p w14:paraId="48F71C7E" w14:textId="77777777" w:rsidR="001B0047" w:rsidRPr="00271566" w:rsidRDefault="001B0047" w:rsidP="001B0047">
      <w:pPr>
        <w:tabs>
          <w:tab w:val="left" w:pos="3360"/>
        </w:tabs>
        <w:autoSpaceDE w:val="0"/>
        <w:autoSpaceDN w:val="0"/>
        <w:adjustRightInd w:val="0"/>
        <w:spacing w:line="276" w:lineRule="auto"/>
      </w:pPr>
    </w:p>
    <w:p w14:paraId="4B0CE3DE" w14:textId="77777777" w:rsidR="001B0047" w:rsidRPr="00271566" w:rsidRDefault="001B0047" w:rsidP="001B0047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271566">
        <w:rPr>
          <w:b/>
          <w:bCs/>
        </w:rPr>
        <w:t>4. NA</w:t>
      </w:r>
      <w:r w:rsidRPr="00271566">
        <w:t>Č</w:t>
      </w:r>
      <w:r w:rsidRPr="00271566">
        <w:rPr>
          <w:b/>
          <w:bCs/>
        </w:rPr>
        <w:t>IN DOSTAVE PONUDE</w:t>
      </w:r>
    </w:p>
    <w:p w14:paraId="488E95A3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Ponuda se dostavlja na Ponudbenom listu i Troškovniku iz dijela II. ovog Poziva, a koje je</w:t>
      </w:r>
    </w:p>
    <w:p w14:paraId="210F6DD3" w14:textId="77777777" w:rsidR="001B0047" w:rsidRPr="00271566" w:rsidRDefault="001B0047" w:rsidP="00D10749">
      <w:pPr>
        <w:autoSpaceDE w:val="0"/>
        <w:autoSpaceDN w:val="0"/>
        <w:adjustRightInd w:val="0"/>
        <w:spacing w:line="276" w:lineRule="auto"/>
        <w:jc w:val="both"/>
      </w:pPr>
      <w:r w:rsidRPr="00271566">
        <w:t>potrebno dostaviti ispunjene i potpisane od strane ovlaštene osobe ponuditelja. Naručitelj neće</w:t>
      </w:r>
    </w:p>
    <w:p w14:paraId="67F508CC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prihvatiti ponudu koja ne ispunjava uvjete i zahtjeve vezane uz predmet nabave iz ovog</w:t>
      </w:r>
    </w:p>
    <w:p w14:paraId="3E5F6F73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Poziva.</w:t>
      </w:r>
    </w:p>
    <w:p w14:paraId="6E43537C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Molimo da Vašu ponudu dostavite:</w:t>
      </w:r>
    </w:p>
    <w:p w14:paraId="27E6AB8B" w14:textId="64FA7868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 xml:space="preserve">- rok za dostavu ponude: </w:t>
      </w:r>
      <w:r w:rsidR="00036899">
        <w:t xml:space="preserve">ponudu dostaviti </w:t>
      </w:r>
      <w:r w:rsidR="00D10749">
        <w:t xml:space="preserve">najkasnije </w:t>
      </w:r>
      <w:r w:rsidR="00DB4402">
        <w:t>do</w:t>
      </w:r>
      <w:r w:rsidR="003E6B83">
        <w:t xml:space="preserve"> </w:t>
      </w:r>
      <w:r w:rsidR="00AA2C71">
        <w:t>9</w:t>
      </w:r>
      <w:r w:rsidR="003E6B83">
        <w:t xml:space="preserve">. </w:t>
      </w:r>
      <w:r w:rsidR="00A915A4">
        <w:t>ožujka</w:t>
      </w:r>
      <w:r w:rsidR="003E6B83">
        <w:t xml:space="preserve"> 20</w:t>
      </w:r>
      <w:r w:rsidR="00A915A4">
        <w:t>23</w:t>
      </w:r>
      <w:r w:rsidR="003E6B83">
        <w:t>. godine do 1</w:t>
      </w:r>
      <w:r w:rsidR="00040F6E">
        <w:t>2</w:t>
      </w:r>
      <w:r w:rsidR="003E6B83">
        <w:t>:00 sati</w:t>
      </w:r>
      <w:r w:rsidR="00D10749">
        <w:br/>
        <w:t>(</w:t>
      </w:r>
      <w:r w:rsidR="00D10749" w:rsidRPr="00D10749">
        <w:rPr>
          <w:i/>
          <w:iCs/>
        </w:rPr>
        <w:t>potrebno je da ponuda pristigne naručitelju, a ne da je navedenim danom i do navedenog vremena „samo“ otposlana putem pružatelja poštanske usluge</w:t>
      </w:r>
      <w:r w:rsidR="00D10749">
        <w:t xml:space="preserve">) </w:t>
      </w:r>
    </w:p>
    <w:p w14:paraId="574FB1C3" w14:textId="6CAD2796" w:rsidR="001B0047" w:rsidRPr="00271566" w:rsidRDefault="00DB4402" w:rsidP="001B0047">
      <w:pPr>
        <w:autoSpaceDE w:val="0"/>
        <w:autoSpaceDN w:val="0"/>
        <w:adjustRightInd w:val="0"/>
        <w:spacing w:line="276" w:lineRule="auto"/>
      </w:pPr>
      <w:r>
        <w:t xml:space="preserve">- način dostave ponude: osobno ili poštom u zatvorenoj omotnici s naznakom „Za predmet nabave </w:t>
      </w:r>
      <w:r w:rsidR="00A915A4" w:rsidRPr="00E65F6F">
        <w:rPr>
          <w:lang w:eastAsia="hr-HR"/>
        </w:rPr>
        <w:t>Projekt tržnice u Gradecu - usluga postupka javne nabave</w:t>
      </w:r>
      <w:r>
        <w:t>“</w:t>
      </w:r>
      <w:r w:rsidR="00A915A4">
        <w:t xml:space="preserve"> ili putem maila: hhasanovic@gradec.hr</w:t>
      </w:r>
      <w:r>
        <w:t xml:space="preserve"> </w:t>
      </w:r>
    </w:p>
    <w:p w14:paraId="27635D82" w14:textId="77777777" w:rsidR="001B0047" w:rsidRPr="00271566" w:rsidRDefault="00DB4402" w:rsidP="001B0047">
      <w:pPr>
        <w:autoSpaceDE w:val="0"/>
        <w:autoSpaceDN w:val="0"/>
        <w:adjustRightInd w:val="0"/>
        <w:spacing w:line="276" w:lineRule="auto"/>
      </w:pPr>
      <w:r>
        <w:t>- mjesto dostave ponude: Općina Gradec, Gradec 134, 10345 Gradec</w:t>
      </w:r>
    </w:p>
    <w:p w14:paraId="3C7927AC" w14:textId="29F75D1C" w:rsidR="000E642A" w:rsidRPr="00271566" w:rsidRDefault="001B0047" w:rsidP="00036899">
      <w:pPr>
        <w:autoSpaceDE w:val="0"/>
        <w:autoSpaceDN w:val="0"/>
        <w:adjustRightInd w:val="0"/>
        <w:spacing w:line="276" w:lineRule="auto"/>
      </w:pPr>
      <w:r w:rsidRPr="00271566">
        <w:t>Mjesto, vrijeme i datum otvaranje ponuda te način otvaranja ponuda:</w:t>
      </w:r>
      <w:r w:rsidR="00040F6E">
        <w:t xml:space="preserve"> javno,</w:t>
      </w:r>
      <w:r w:rsidR="00036899">
        <w:t xml:space="preserve"> zgrada Općine Gradec, </w:t>
      </w:r>
      <w:r w:rsidR="00040F6E">
        <w:t>9</w:t>
      </w:r>
      <w:r w:rsidR="003E6B83">
        <w:t xml:space="preserve">. </w:t>
      </w:r>
      <w:r w:rsidR="00A915A4">
        <w:t>ožujka</w:t>
      </w:r>
      <w:r w:rsidR="003E6B83">
        <w:t xml:space="preserve"> 20</w:t>
      </w:r>
      <w:r w:rsidR="00A915A4">
        <w:t>23</w:t>
      </w:r>
      <w:r w:rsidR="003E6B83">
        <w:t>. godine u 1</w:t>
      </w:r>
      <w:r w:rsidR="00A915A4">
        <w:t>2</w:t>
      </w:r>
      <w:r w:rsidR="003E6B83">
        <w:t>:</w:t>
      </w:r>
      <w:r w:rsidR="00A915A4">
        <w:t>00</w:t>
      </w:r>
      <w:r w:rsidR="003E6B83">
        <w:t xml:space="preserve"> sati</w:t>
      </w:r>
    </w:p>
    <w:p w14:paraId="6B5623A9" w14:textId="77777777" w:rsidR="001B0047" w:rsidRPr="00271566" w:rsidRDefault="001B0047" w:rsidP="001B0047">
      <w:pPr>
        <w:tabs>
          <w:tab w:val="left" w:pos="2880"/>
        </w:tabs>
        <w:autoSpaceDE w:val="0"/>
        <w:autoSpaceDN w:val="0"/>
        <w:adjustRightInd w:val="0"/>
        <w:spacing w:line="276" w:lineRule="auto"/>
      </w:pPr>
    </w:p>
    <w:p w14:paraId="62A2F41E" w14:textId="77777777" w:rsidR="001B0047" w:rsidRPr="00271566" w:rsidRDefault="001B0047" w:rsidP="001B0047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271566">
        <w:rPr>
          <w:b/>
          <w:bCs/>
        </w:rPr>
        <w:t>5. OSTALO</w:t>
      </w:r>
    </w:p>
    <w:p w14:paraId="207C0821" w14:textId="77777777" w:rsidR="001B0047" w:rsidRPr="00271566" w:rsidRDefault="001B0047" w:rsidP="001B0047">
      <w:pPr>
        <w:autoSpaceDE w:val="0"/>
        <w:autoSpaceDN w:val="0"/>
        <w:adjustRightInd w:val="0"/>
        <w:spacing w:line="276" w:lineRule="auto"/>
      </w:pPr>
      <w:r w:rsidRPr="00271566">
        <w:t>Obav</w:t>
      </w:r>
      <w:r w:rsidR="00DB4402">
        <w:t>ijesti u vezi predmeta nabave: Općina Gra</w:t>
      </w:r>
      <w:r w:rsidR="00A852C2">
        <w:t xml:space="preserve">dec, Jedinstveni upravni odjel,tel. </w:t>
      </w:r>
      <w:r w:rsidR="00DB4402">
        <w:t>01/2797-097</w:t>
      </w:r>
    </w:p>
    <w:p w14:paraId="13CE3E0E" w14:textId="77EA2032" w:rsidR="001B0047" w:rsidRPr="00271566" w:rsidRDefault="001B0047" w:rsidP="00D10749">
      <w:pPr>
        <w:autoSpaceDE w:val="0"/>
        <w:autoSpaceDN w:val="0"/>
        <w:adjustRightInd w:val="0"/>
        <w:spacing w:line="276" w:lineRule="auto"/>
        <w:jc w:val="both"/>
      </w:pPr>
      <w:r w:rsidRPr="00271566">
        <w:t>Obavijesti o rezultatima: Pisanu obavijest o rezultatima nabave Naručitelj će dostaviti</w:t>
      </w:r>
      <w:r w:rsidR="00040F6E">
        <w:t xml:space="preserve"> </w:t>
      </w:r>
      <w:r w:rsidR="00DB4402">
        <w:t xml:space="preserve">ponuditelju u roku od </w:t>
      </w:r>
      <w:r w:rsidR="00BB7656">
        <w:t>3</w:t>
      </w:r>
      <w:r w:rsidR="00DB4402">
        <w:t xml:space="preserve"> </w:t>
      </w:r>
      <w:r w:rsidRPr="00271566">
        <w:t>dana od dana isteka roka za dostavu ponuda.</w:t>
      </w:r>
    </w:p>
    <w:p w14:paraId="6A2F521C" w14:textId="77777777" w:rsidR="001B0047" w:rsidRPr="00271566" w:rsidRDefault="001B0047" w:rsidP="001B0047"/>
    <w:p w14:paraId="78BA3497" w14:textId="4C49E4BF" w:rsidR="00B40170" w:rsidRDefault="00AA2C71" w:rsidP="00AA2C71">
      <w:pPr>
        <w:jc w:val="right"/>
      </w:pPr>
      <w:r>
        <w:rPr>
          <w:b/>
        </w:rPr>
        <w:t>Općina Gradec</w:t>
      </w:r>
      <w:r>
        <w:rPr>
          <w:b/>
        </w:rPr>
        <w:br/>
        <w:t>Jedinstveni upravni odjel</w:t>
      </w:r>
      <w:r>
        <w:rPr>
          <w:b/>
        </w:rPr>
        <w:br/>
      </w:r>
    </w:p>
    <w:sectPr w:rsidR="00B40170" w:rsidSect="00B4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E28"/>
    <w:multiLevelType w:val="hybridMultilevel"/>
    <w:tmpl w:val="0440871E"/>
    <w:lvl w:ilvl="0" w:tplc="83CEE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47"/>
    <w:rsid w:val="00025596"/>
    <w:rsid w:val="00030767"/>
    <w:rsid w:val="00036899"/>
    <w:rsid w:val="00037685"/>
    <w:rsid w:val="00040F6E"/>
    <w:rsid w:val="0009106D"/>
    <w:rsid w:val="00093304"/>
    <w:rsid w:val="00094720"/>
    <w:rsid w:val="000E642A"/>
    <w:rsid w:val="001B0047"/>
    <w:rsid w:val="0021699D"/>
    <w:rsid w:val="003B6457"/>
    <w:rsid w:val="003E6B83"/>
    <w:rsid w:val="004D4190"/>
    <w:rsid w:val="004F2ABF"/>
    <w:rsid w:val="00580C15"/>
    <w:rsid w:val="005E219E"/>
    <w:rsid w:val="006A1410"/>
    <w:rsid w:val="00893144"/>
    <w:rsid w:val="009016F4"/>
    <w:rsid w:val="0090698E"/>
    <w:rsid w:val="00914C66"/>
    <w:rsid w:val="009567D2"/>
    <w:rsid w:val="00A852C2"/>
    <w:rsid w:val="00A915A4"/>
    <w:rsid w:val="00AA2C71"/>
    <w:rsid w:val="00B40170"/>
    <w:rsid w:val="00B42819"/>
    <w:rsid w:val="00B67727"/>
    <w:rsid w:val="00BB7656"/>
    <w:rsid w:val="00BC68EE"/>
    <w:rsid w:val="00C309D9"/>
    <w:rsid w:val="00D10749"/>
    <w:rsid w:val="00DB4402"/>
    <w:rsid w:val="00E65F6F"/>
    <w:rsid w:val="00F6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529E"/>
  <w15:docId w15:val="{A3992B9C-A7D0-4469-815A-6D09E783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04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B0047"/>
    <w:rPr>
      <w:i/>
      <w:iCs/>
    </w:rPr>
  </w:style>
  <w:style w:type="paragraph" w:styleId="ListParagraph">
    <w:name w:val="List Paragraph"/>
    <w:basedOn w:val="Normal"/>
    <w:uiPriority w:val="34"/>
    <w:qFormat/>
    <w:rsid w:val="00E6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dcterms:created xsi:type="dcterms:W3CDTF">2023-03-03T15:19:00Z</dcterms:created>
  <dcterms:modified xsi:type="dcterms:W3CDTF">2023-03-03T15:23:00Z</dcterms:modified>
</cp:coreProperties>
</file>